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45" w:rsidRDefault="001E4045" w:rsidP="001E4045">
      <w:pPr>
        <w:jc w:val="center"/>
        <w:rPr>
          <w:sz w:val="28"/>
          <w:szCs w:val="28"/>
        </w:rPr>
      </w:pPr>
      <w:r w:rsidRPr="009552E8">
        <w:rPr>
          <w:sz w:val="28"/>
          <w:szCs w:val="28"/>
        </w:rPr>
        <w:t>РОССИЙСКАЯ ФЕДЕРАЦИЯ</w:t>
      </w:r>
    </w:p>
    <w:p w:rsidR="001E4045" w:rsidRDefault="001E4045" w:rsidP="001E4045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E4045" w:rsidRDefault="001E4045" w:rsidP="001E40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E4045" w:rsidRPr="009552E8" w:rsidRDefault="001E4045" w:rsidP="001E40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E4045" w:rsidRDefault="001E4045" w:rsidP="001E4045">
      <w:pPr>
        <w:jc w:val="center"/>
        <w:rPr>
          <w:sz w:val="28"/>
          <w:szCs w:val="28"/>
        </w:rPr>
      </w:pPr>
    </w:p>
    <w:p w:rsidR="001E4045" w:rsidRDefault="001E4045" w:rsidP="001E4045">
      <w:pPr>
        <w:rPr>
          <w:sz w:val="28"/>
          <w:szCs w:val="28"/>
        </w:rPr>
      </w:pPr>
    </w:p>
    <w:p w:rsidR="001E4045" w:rsidRPr="00CF1C63" w:rsidRDefault="001E4045" w:rsidP="001E4045">
      <w:pPr>
        <w:jc w:val="center"/>
        <w:rPr>
          <w:b/>
          <w:sz w:val="28"/>
          <w:szCs w:val="28"/>
        </w:rPr>
      </w:pPr>
      <w:r w:rsidRPr="00AA14FD">
        <w:rPr>
          <w:sz w:val="28"/>
          <w:szCs w:val="28"/>
        </w:rPr>
        <w:t xml:space="preserve">   </w:t>
      </w:r>
      <w:r w:rsidRPr="00CF1C63">
        <w:rPr>
          <w:b/>
          <w:sz w:val="28"/>
          <w:szCs w:val="28"/>
        </w:rPr>
        <w:t>ПОСТАНОВЛЕНИЕ</w:t>
      </w:r>
    </w:p>
    <w:p w:rsidR="001E4045" w:rsidRDefault="001E4045" w:rsidP="001E4045">
      <w:pPr>
        <w:jc w:val="both"/>
        <w:rPr>
          <w:sz w:val="28"/>
          <w:szCs w:val="28"/>
        </w:rPr>
      </w:pPr>
    </w:p>
    <w:p w:rsidR="001E4045" w:rsidRPr="00AA14FD" w:rsidRDefault="001E4045" w:rsidP="001E4045">
      <w:pPr>
        <w:jc w:val="both"/>
        <w:rPr>
          <w:sz w:val="28"/>
          <w:szCs w:val="28"/>
        </w:rPr>
      </w:pPr>
      <w:r w:rsidRPr="00AA14FD">
        <w:rPr>
          <w:sz w:val="28"/>
          <w:szCs w:val="28"/>
        </w:rPr>
        <w:t>о</w:t>
      </w:r>
      <w:r w:rsidR="00183F2E">
        <w:rPr>
          <w:sz w:val="28"/>
          <w:szCs w:val="28"/>
        </w:rPr>
        <w:t>т 23.12</w:t>
      </w:r>
      <w:r>
        <w:rPr>
          <w:sz w:val="28"/>
          <w:szCs w:val="28"/>
        </w:rPr>
        <w:t>.20</w:t>
      </w:r>
      <w:r w:rsidR="00183F2E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</w:t>
      </w:r>
      <w:r w:rsidRPr="00AA14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с. Зеньковка</w:t>
      </w:r>
      <w:r w:rsidRPr="00AA14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Pr="00AA1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</w:t>
      </w:r>
      <w:r w:rsidR="00183F2E">
        <w:rPr>
          <w:sz w:val="28"/>
          <w:szCs w:val="28"/>
        </w:rPr>
        <w:t>52</w:t>
      </w:r>
    </w:p>
    <w:p w:rsidR="001E4045" w:rsidRPr="00AA14FD" w:rsidRDefault="001E4045" w:rsidP="001E4045">
      <w:pPr>
        <w:jc w:val="both"/>
        <w:rPr>
          <w:sz w:val="28"/>
          <w:szCs w:val="28"/>
        </w:rPr>
      </w:pPr>
    </w:p>
    <w:p w:rsidR="001E4045" w:rsidRDefault="001E4045" w:rsidP="001E4045">
      <w:pPr>
        <w:jc w:val="center"/>
      </w:pPr>
      <w:r>
        <w:rPr>
          <w:sz w:val="28"/>
          <w:szCs w:val="28"/>
        </w:rPr>
        <w:t xml:space="preserve">   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 утверждении  Плана </w:t>
      </w:r>
      <w:r w:rsidRPr="00E874EC">
        <w:rPr>
          <w:color w:val="000000"/>
          <w:sz w:val="28"/>
          <w:szCs w:val="28"/>
        </w:rPr>
        <w:t xml:space="preserve">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по  </w:t>
      </w:r>
      <w:r w:rsidRPr="00E874EC">
        <w:rPr>
          <w:color w:val="000000"/>
          <w:sz w:val="28"/>
          <w:szCs w:val="28"/>
        </w:rPr>
        <w:t xml:space="preserve">противодействию </w:t>
      </w:r>
      <w:r>
        <w:rPr>
          <w:color w:val="000000"/>
          <w:sz w:val="28"/>
          <w:szCs w:val="28"/>
        </w:rPr>
        <w:t xml:space="preserve"> 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 xml:space="preserve">экстремистской </w:t>
      </w:r>
      <w:r>
        <w:rPr>
          <w:color w:val="000000"/>
          <w:sz w:val="28"/>
          <w:szCs w:val="28"/>
        </w:rPr>
        <w:t xml:space="preserve">  и </w:t>
      </w:r>
      <w:r w:rsidRPr="00E874EC">
        <w:rPr>
          <w:color w:val="000000"/>
          <w:sz w:val="28"/>
          <w:szCs w:val="28"/>
        </w:rPr>
        <w:t>террористической</w:t>
      </w:r>
      <w:r>
        <w:rPr>
          <w:color w:val="000000"/>
          <w:sz w:val="28"/>
          <w:szCs w:val="28"/>
        </w:rPr>
        <w:t xml:space="preserve"> </w:t>
      </w:r>
      <w:r w:rsidRPr="00E87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E87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74EC">
        <w:rPr>
          <w:color w:val="000000"/>
          <w:sz w:val="28"/>
          <w:szCs w:val="28"/>
        </w:rPr>
        <w:t>на 20</w:t>
      </w:r>
      <w:r w:rsidR="00183F2E">
        <w:rPr>
          <w:color w:val="000000"/>
          <w:sz w:val="28"/>
          <w:szCs w:val="28"/>
        </w:rPr>
        <w:t>24</w:t>
      </w:r>
      <w:r w:rsidRPr="00E874E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E874EC">
        <w:rPr>
          <w:color w:val="000000"/>
          <w:sz w:val="28"/>
          <w:szCs w:val="28"/>
        </w:rPr>
        <w:t xml:space="preserve">на территории </w:t>
      </w:r>
    </w:p>
    <w:p w:rsidR="001E4045" w:rsidRPr="00D23548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Зеньковского  сельсовета.</w:t>
      </w:r>
    </w:p>
    <w:p w:rsidR="001E4045" w:rsidRDefault="001E4045" w:rsidP="001E4045">
      <w:pPr>
        <w:jc w:val="both"/>
        <w:rPr>
          <w:sz w:val="28"/>
          <w:szCs w:val="28"/>
        </w:rPr>
      </w:pPr>
    </w:p>
    <w:p w:rsidR="001E4045" w:rsidRDefault="001E4045" w:rsidP="001E4045">
      <w:pPr>
        <w:jc w:val="both"/>
        <w:rPr>
          <w:sz w:val="28"/>
          <w:szCs w:val="28"/>
        </w:rPr>
      </w:pPr>
    </w:p>
    <w:p w:rsidR="001E4045" w:rsidRPr="00D23548" w:rsidRDefault="001E4045" w:rsidP="001E4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2354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нормативных актов требованиям законодательства </w:t>
      </w:r>
      <w:r w:rsidRPr="00D23548">
        <w:rPr>
          <w:sz w:val="28"/>
          <w:szCs w:val="28"/>
        </w:rPr>
        <w:t>реализации пункта 7.1 статьи 14 Федерального закона от 06.10.2003  № 131-ФЗ «Об общих принципах организации местного самоуправления в Российской Федерации», в соответствии с Федеральными законами от 06.03.2006 № 35-ФЗ «О противодействии терроризму», от 25.07.2002 № 114-ФЗ "О противодейств</w:t>
      </w:r>
      <w:r>
        <w:rPr>
          <w:sz w:val="28"/>
          <w:szCs w:val="28"/>
        </w:rPr>
        <w:t>ии экстремистской деятельности",</w:t>
      </w:r>
      <w:r w:rsidRPr="00D2354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Амурской области от 03.10.2014 № 413-ОЗ «О закреплении отдельных вопросов</w:t>
      </w:r>
      <w:proofErr w:type="gramEnd"/>
      <w:r>
        <w:rPr>
          <w:sz w:val="28"/>
          <w:szCs w:val="28"/>
        </w:rPr>
        <w:t xml:space="preserve"> местного значения за  сельскими поселениями»</w:t>
      </w:r>
    </w:p>
    <w:p w:rsidR="001E4045" w:rsidRPr="00D23548" w:rsidRDefault="001E4045" w:rsidP="001E4045">
      <w:pPr>
        <w:pStyle w:val="a3"/>
        <w:rPr>
          <w:rFonts w:ascii="Times New Roman" w:hAnsi="Times New Roman"/>
          <w:sz w:val="28"/>
          <w:szCs w:val="28"/>
        </w:rPr>
      </w:pPr>
      <w:r w:rsidRPr="00D23548">
        <w:rPr>
          <w:rFonts w:ascii="Times New Roman" w:hAnsi="Times New Roman"/>
          <w:sz w:val="28"/>
          <w:szCs w:val="28"/>
        </w:rPr>
        <w:t>ПОСТАНОВЛЯЮ:</w:t>
      </w:r>
    </w:p>
    <w:p w:rsidR="001E4045" w:rsidRPr="00D23548" w:rsidRDefault="001E4045" w:rsidP="001E40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2354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 </w:t>
      </w:r>
      <w:r w:rsidRPr="00D23548">
        <w:rPr>
          <w:color w:val="000000"/>
          <w:sz w:val="28"/>
          <w:szCs w:val="28"/>
        </w:rPr>
        <w:t xml:space="preserve"> план мероприятий по противодействию экстремистской и террористической деятельности на территории Зеньковского сельсовета на 20</w:t>
      </w:r>
      <w:r w:rsidR="00183F2E">
        <w:rPr>
          <w:color w:val="000000"/>
          <w:sz w:val="28"/>
          <w:szCs w:val="28"/>
        </w:rPr>
        <w:t>24</w:t>
      </w:r>
      <w:r w:rsidRPr="00D23548">
        <w:rPr>
          <w:color w:val="000000"/>
          <w:sz w:val="28"/>
          <w:szCs w:val="28"/>
        </w:rPr>
        <w:t xml:space="preserve"> год (прилагается).</w:t>
      </w:r>
    </w:p>
    <w:p w:rsidR="001E4045" w:rsidRPr="00D23548" w:rsidRDefault="001E4045" w:rsidP="001E4045">
      <w:p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D235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23548">
        <w:rPr>
          <w:color w:val="000000"/>
          <w:sz w:val="28"/>
          <w:szCs w:val="28"/>
        </w:rPr>
        <w:t>Контроль за исполнением</w:t>
      </w:r>
      <w:r>
        <w:rPr>
          <w:color w:val="000000"/>
          <w:sz w:val="28"/>
          <w:szCs w:val="28"/>
        </w:rPr>
        <w:t xml:space="preserve"> настоящего постановления</w:t>
      </w:r>
      <w:r w:rsidRPr="00D23548">
        <w:rPr>
          <w:color w:val="000000"/>
          <w:sz w:val="28"/>
          <w:szCs w:val="28"/>
        </w:rPr>
        <w:t xml:space="preserve"> возложить на специалиста 1 категории </w:t>
      </w:r>
      <w:r w:rsidR="00183F2E">
        <w:rPr>
          <w:color w:val="000000"/>
          <w:sz w:val="28"/>
          <w:szCs w:val="28"/>
        </w:rPr>
        <w:t>С.С.</w:t>
      </w:r>
      <w:proofErr w:type="gramStart"/>
      <w:r w:rsidR="00183F2E">
        <w:rPr>
          <w:color w:val="000000"/>
          <w:sz w:val="28"/>
          <w:szCs w:val="28"/>
        </w:rPr>
        <w:t>Трошину</w:t>
      </w:r>
      <w:proofErr w:type="gramEnd"/>
      <w:r>
        <w:rPr>
          <w:color w:val="000000"/>
          <w:sz w:val="28"/>
          <w:szCs w:val="28"/>
        </w:rPr>
        <w:t>.</w:t>
      </w:r>
      <w:r w:rsidRPr="00D23548">
        <w:rPr>
          <w:color w:val="000000"/>
          <w:sz w:val="28"/>
          <w:szCs w:val="28"/>
        </w:rPr>
        <w:t xml:space="preserve"> </w:t>
      </w:r>
    </w:p>
    <w:p w:rsidR="001E4045" w:rsidRPr="00D23548" w:rsidRDefault="001E4045" w:rsidP="001E4045">
      <w:pPr>
        <w:jc w:val="both"/>
        <w:rPr>
          <w:sz w:val="28"/>
          <w:szCs w:val="28"/>
        </w:rPr>
      </w:pPr>
    </w:p>
    <w:p w:rsidR="00183F2E" w:rsidRDefault="00183F2E" w:rsidP="001E4045">
      <w:pPr>
        <w:rPr>
          <w:sz w:val="28"/>
          <w:szCs w:val="28"/>
        </w:rPr>
      </w:pPr>
    </w:p>
    <w:p w:rsidR="001E4045" w:rsidRDefault="00183F2E" w:rsidP="001E4045">
      <w:pPr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И.Г.Жилина</w:t>
      </w: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8"/>
          <w:szCs w:val="28"/>
        </w:rPr>
      </w:pP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8"/>
          <w:szCs w:val="28"/>
        </w:rPr>
      </w:pPr>
    </w:p>
    <w:p w:rsidR="001E4045" w:rsidRDefault="001E4045" w:rsidP="001E404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83F2E">
      <w:pPr>
        <w:rPr>
          <w:sz w:val="24"/>
          <w:szCs w:val="24"/>
        </w:rPr>
      </w:pPr>
    </w:p>
    <w:p w:rsidR="00183F2E" w:rsidRPr="00183F2E" w:rsidRDefault="001E4045" w:rsidP="00183F2E">
      <w:pPr>
        <w:ind w:left="4860"/>
        <w:jc w:val="right"/>
        <w:rPr>
          <w:sz w:val="22"/>
          <w:szCs w:val="22"/>
        </w:rPr>
      </w:pPr>
      <w:r w:rsidRPr="00183F2E">
        <w:rPr>
          <w:sz w:val="22"/>
          <w:szCs w:val="22"/>
        </w:rPr>
        <w:lastRenderedPageBreak/>
        <w:t xml:space="preserve">Утвержден </w:t>
      </w:r>
    </w:p>
    <w:p w:rsidR="00183F2E" w:rsidRPr="00183F2E" w:rsidRDefault="00183F2E" w:rsidP="00183F2E">
      <w:pPr>
        <w:ind w:left="4860"/>
        <w:jc w:val="right"/>
        <w:rPr>
          <w:sz w:val="22"/>
          <w:szCs w:val="22"/>
        </w:rPr>
      </w:pPr>
      <w:r w:rsidRPr="00183F2E">
        <w:rPr>
          <w:sz w:val="22"/>
          <w:szCs w:val="22"/>
        </w:rPr>
        <w:t>П</w:t>
      </w:r>
      <w:r w:rsidR="001E4045" w:rsidRPr="00183F2E">
        <w:rPr>
          <w:sz w:val="22"/>
          <w:szCs w:val="22"/>
        </w:rPr>
        <w:t>остановлением</w:t>
      </w:r>
      <w:r w:rsidRPr="00183F2E">
        <w:rPr>
          <w:sz w:val="22"/>
          <w:szCs w:val="22"/>
        </w:rPr>
        <w:t xml:space="preserve"> администрации</w:t>
      </w:r>
      <w:r w:rsidR="001E4045" w:rsidRPr="00183F2E">
        <w:rPr>
          <w:sz w:val="22"/>
          <w:szCs w:val="22"/>
        </w:rPr>
        <w:t xml:space="preserve"> </w:t>
      </w:r>
    </w:p>
    <w:p w:rsidR="001E4045" w:rsidRPr="00183F2E" w:rsidRDefault="001E4045" w:rsidP="00183F2E">
      <w:pPr>
        <w:ind w:left="4860"/>
        <w:jc w:val="right"/>
        <w:rPr>
          <w:sz w:val="22"/>
          <w:szCs w:val="22"/>
        </w:rPr>
      </w:pPr>
      <w:r w:rsidRPr="00183F2E">
        <w:rPr>
          <w:sz w:val="22"/>
          <w:szCs w:val="22"/>
        </w:rPr>
        <w:t xml:space="preserve">Зеньковского сельсовета </w:t>
      </w:r>
    </w:p>
    <w:p w:rsidR="001E4045" w:rsidRPr="00183F2E" w:rsidRDefault="001E4045" w:rsidP="00183F2E">
      <w:pPr>
        <w:ind w:left="4860"/>
        <w:jc w:val="right"/>
        <w:rPr>
          <w:sz w:val="22"/>
          <w:szCs w:val="22"/>
        </w:rPr>
      </w:pPr>
      <w:r w:rsidRPr="00183F2E">
        <w:rPr>
          <w:sz w:val="22"/>
          <w:szCs w:val="22"/>
        </w:rPr>
        <w:t xml:space="preserve">от </w:t>
      </w:r>
      <w:r w:rsidR="00183F2E" w:rsidRPr="00183F2E">
        <w:rPr>
          <w:sz w:val="22"/>
          <w:szCs w:val="22"/>
        </w:rPr>
        <w:t>23.12</w:t>
      </w:r>
      <w:r w:rsidRPr="00183F2E">
        <w:rPr>
          <w:sz w:val="22"/>
          <w:szCs w:val="22"/>
        </w:rPr>
        <w:t>.20</w:t>
      </w:r>
      <w:r w:rsidR="00183F2E" w:rsidRPr="00183F2E">
        <w:rPr>
          <w:sz w:val="22"/>
          <w:szCs w:val="22"/>
        </w:rPr>
        <w:t>24</w:t>
      </w:r>
      <w:r w:rsidRPr="00183F2E">
        <w:rPr>
          <w:sz w:val="22"/>
          <w:szCs w:val="22"/>
        </w:rPr>
        <w:t xml:space="preserve"> № </w:t>
      </w:r>
      <w:r w:rsidR="00183F2E" w:rsidRPr="00183F2E">
        <w:rPr>
          <w:sz w:val="22"/>
          <w:szCs w:val="22"/>
        </w:rPr>
        <w:t>52</w:t>
      </w:r>
      <w:r w:rsidRPr="00183F2E">
        <w:rPr>
          <w:sz w:val="22"/>
          <w:szCs w:val="22"/>
        </w:rPr>
        <w:t xml:space="preserve"> </w:t>
      </w:r>
    </w:p>
    <w:p w:rsidR="001E4045" w:rsidRPr="00183F2E" w:rsidRDefault="001E4045" w:rsidP="001E4045">
      <w:pPr>
        <w:jc w:val="center"/>
        <w:rPr>
          <w:sz w:val="22"/>
          <w:szCs w:val="22"/>
        </w:rPr>
      </w:pPr>
    </w:p>
    <w:p w:rsidR="001E4045" w:rsidRPr="00183F2E" w:rsidRDefault="001E4045" w:rsidP="001E4045">
      <w:pPr>
        <w:jc w:val="center"/>
        <w:rPr>
          <w:sz w:val="22"/>
          <w:szCs w:val="22"/>
        </w:rPr>
      </w:pPr>
      <w:r w:rsidRPr="00183F2E">
        <w:rPr>
          <w:sz w:val="22"/>
          <w:szCs w:val="22"/>
        </w:rPr>
        <w:t>План мероприятий</w:t>
      </w:r>
    </w:p>
    <w:p w:rsidR="001E4045" w:rsidRPr="00183F2E" w:rsidRDefault="001E4045" w:rsidP="001E4045">
      <w:pPr>
        <w:jc w:val="center"/>
        <w:rPr>
          <w:sz w:val="22"/>
          <w:szCs w:val="22"/>
        </w:rPr>
      </w:pPr>
      <w:r w:rsidRPr="00183F2E">
        <w:rPr>
          <w:sz w:val="22"/>
          <w:szCs w:val="22"/>
        </w:rPr>
        <w:t xml:space="preserve">о противодействии экстремистской, террористической деятельности, межнациональных и конфессиональных отношений, совершенствования системы регулирования </w:t>
      </w:r>
      <w:proofErr w:type="spellStart"/>
      <w:r w:rsidRPr="00183F2E">
        <w:rPr>
          <w:sz w:val="22"/>
          <w:szCs w:val="22"/>
        </w:rPr>
        <w:t>этносоциальных</w:t>
      </w:r>
      <w:proofErr w:type="spellEnd"/>
      <w:r w:rsidRPr="00183F2E">
        <w:rPr>
          <w:sz w:val="22"/>
          <w:szCs w:val="22"/>
        </w:rPr>
        <w:t xml:space="preserve"> и этнокультурных процессов, распространение идей толерантности, гражданской солидарности и уважения к другим культурам на 20</w:t>
      </w:r>
      <w:r w:rsidR="00183F2E" w:rsidRPr="00183F2E">
        <w:rPr>
          <w:sz w:val="22"/>
          <w:szCs w:val="22"/>
        </w:rPr>
        <w:t>24</w:t>
      </w:r>
      <w:r w:rsidRPr="00183F2E">
        <w:rPr>
          <w:sz w:val="22"/>
          <w:szCs w:val="22"/>
        </w:rPr>
        <w:t xml:space="preserve"> год.</w:t>
      </w:r>
    </w:p>
    <w:p w:rsidR="001E4045" w:rsidRPr="00183F2E" w:rsidRDefault="001E4045" w:rsidP="001E4045">
      <w:pPr>
        <w:rPr>
          <w:sz w:val="22"/>
          <w:szCs w:val="22"/>
        </w:rPr>
      </w:pP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620"/>
        <w:gridCol w:w="1276"/>
        <w:gridCol w:w="1134"/>
        <w:gridCol w:w="2694"/>
      </w:tblGrid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№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Форма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Срок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исполнения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Исполнители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Обновление стендов по проблеме противодействия  экстремистской и террористической деятельности.</w:t>
            </w:r>
          </w:p>
          <w:p w:rsidR="001E4045" w:rsidRPr="00183F2E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4045" w:rsidRPr="00183F2E" w:rsidRDefault="001E4045" w:rsidP="00A55D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 xml:space="preserve">весь   период 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«Зеньковский СДК»,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«Зеньковская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»,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МОУ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Зеньковская СОШ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«</w:t>
            </w:r>
            <w:proofErr w:type="spellStart"/>
            <w:r w:rsidRPr="00183F2E">
              <w:rPr>
                <w:sz w:val="22"/>
                <w:szCs w:val="22"/>
              </w:rPr>
              <w:t>Золотоножский</w:t>
            </w:r>
            <w:proofErr w:type="spellEnd"/>
            <w:r w:rsidRPr="00183F2E">
              <w:rPr>
                <w:sz w:val="22"/>
                <w:szCs w:val="22"/>
              </w:rPr>
              <w:t xml:space="preserve"> 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</w:t>
            </w:r>
            <w:proofErr w:type="spellStart"/>
            <w:r w:rsidRPr="00183F2E">
              <w:rPr>
                <w:sz w:val="22"/>
                <w:szCs w:val="22"/>
              </w:rPr>
              <w:t>Золотоножская</w:t>
            </w:r>
            <w:proofErr w:type="spellEnd"/>
            <w:r w:rsidRPr="00183F2E">
              <w:rPr>
                <w:sz w:val="22"/>
                <w:szCs w:val="22"/>
              </w:rPr>
              <w:t xml:space="preserve">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2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Разъяснительная работа среди молодежи о России  – как о многонациональном государстве и необходимости толерантного поведения к людям других национальностей и религиозных концессий в рамках проведения спортивных и культурно-массовых мероприятий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встречи,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беседы,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дискуссии,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культурно-массовые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весь   период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Администрация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Зеньковского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Сельсовета;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«Зеньковский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«Зеньковская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«</w:t>
            </w:r>
            <w:proofErr w:type="spellStart"/>
            <w:r w:rsidRPr="00183F2E">
              <w:rPr>
                <w:sz w:val="22"/>
                <w:szCs w:val="22"/>
              </w:rPr>
              <w:t>Золотоножский</w:t>
            </w:r>
            <w:proofErr w:type="spellEnd"/>
            <w:r w:rsidRPr="00183F2E">
              <w:rPr>
                <w:sz w:val="22"/>
                <w:szCs w:val="22"/>
              </w:rPr>
              <w:t xml:space="preserve"> 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</w:t>
            </w:r>
            <w:proofErr w:type="spellStart"/>
            <w:r w:rsidRPr="00183F2E">
              <w:rPr>
                <w:sz w:val="22"/>
                <w:szCs w:val="22"/>
              </w:rPr>
              <w:t>Золотоножская</w:t>
            </w:r>
            <w:proofErr w:type="spellEnd"/>
            <w:r w:rsidRPr="00183F2E">
              <w:rPr>
                <w:sz w:val="22"/>
                <w:szCs w:val="22"/>
              </w:rPr>
              <w:t xml:space="preserve">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3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Террористические акции.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Порядок поведения во время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террористической акции.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лекция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МОУ</w:t>
            </w:r>
          </w:p>
          <w:p w:rsidR="001E4045" w:rsidRPr="00183F2E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 xml:space="preserve">Зеньковская СОШ, </w:t>
            </w:r>
          </w:p>
          <w:p w:rsidR="001E4045" w:rsidRPr="00183F2E" w:rsidRDefault="001E4045" w:rsidP="00A55DB7">
            <w:pPr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участковый</w:t>
            </w:r>
          </w:p>
          <w:p w:rsidR="001E4045" w:rsidRPr="00183F2E" w:rsidRDefault="001E4045" w:rsidP="00A55DB7">
            <w:pPr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 xml:space="preserve">уполномоченный </w:t>
            </w:r>
          </w:p>
          <w:p w:rsidR="001E4045" w:rsidRPr="00183F2E" w:rsidRDefault="001E4045" w:rsidP="00A55DB7">
            <w:pPr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полиции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4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 xml:space="preserve">Проведение разъяснительных бесед </w:t>
            </w:r>
            <w:proofErr w:type="gramStart"/>
            <w:r w:rsidRPr="00183F2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83F2E">
              <w:rPr>
                <w:color w:val="000000"/>
                <w:sz w:val="22"/>
                <w:szCs w:val="22"/>
              </w:rPr>
              <w:t xml:space="preserve"> </w:t>
            </w:r>
          </w:p>
          <w:p w:rsidR="001E4045" w:rsidRPr="00183F2E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 xml:space="preserve">образовательных учреждениях  </w:t>
            </w:r>
            <w:proofErr w:type="gramStart"/>
            <w:r w:rsidRPr="00183F2E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183F2E">
              <w:rPr>
                <w:color w:val="000000"/>
                <w:sz w:val="22"/>
                <w:szCs w:val="22"/>
              </w:rPr>
              <w:t xml:space="preserve"> </w:t>
            </w:r>
          </w:p>
          <w:p w:rsidR="001E4045" w:rsidRPr="00183F2E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 xml:space="preserve">профилактике  заведомо ложных сообщений с угрозами теракта. 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беседы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в течение</w:t>
            </w:r>
          </w:p>
          <w:p w:rsidR="001E4045" w:rsidRPr="00183F2E" w:rsidRDefault="001E4045" w:rsidP="00A55D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МОУ</w:t>
            </w:r>
            <w:r w:rsidR="00183F2E">
              <w:rPr>
                <w:color w:val="000000"/>
                <w:sz w:val="22"/>
                <w:szCs w:val="22"/>
              </w:rPr>
              <w:t xml:space="preserve"> </w:t>
            </w:r>
            <w:r w:rsidRPr="00183F2E">
              <w:rPr>
                <w:color w:val="000000"/>
                <w:sz w:val="22"/>
                <w:szCs w:val="22"/>
              </w:rPr>
              <w:t xml:space="preserve">Зеньковская СОШ, </w:t>
            </w:r>
          </w:p>
          <w:p w:rsidR="001E4045" w:rsidRPr="00183F2E" w:rsidRDefault="001E4045" w:rsidP="00A55DB7">
            <w:pPr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участковый</w:t>
            </w:r>
          </w:p>
          <w:p w:rsidR="001E4045" w:rsidRPr="00183F2E" w:rsidRDefault="001E4045" w:rsidP="00A55DB7">
            <w:pPr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 xml:space="preserve">уполномоченный </w:t>
            </w:r>
          </w:p>
          <w:p w:rsidR="001E4045" w:rsidRPr="00183F2E" w:rsidRDefault="001E4045" w:rsidP="00A55DB7">
            <w:pPr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полиции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5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«Памяти жертв терроризма в Беслане»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линейка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 w:rsidRPr="00183F2E">
              <w:rPr>
                <w:color w:val="000000"/>
                <w:sz w:val="22"/>
                <w:szCs w:val="22"/>
              </w:rPr>
              <w:t>МОУ Зеньковская СОШ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6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Пропаганда утраченных ценностей,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способных объединить людей в борьбе с всеобщей опасностью терроризм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встречи,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беседы,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дискуссии,          конкурсы</w:t>
            </w:r>
          </w:p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рисунков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весь   период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МОУ Зеньковская СОШ;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«Зеньковский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«Зеньковская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8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День памяти о Великой победе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митинг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«Зеньковский СДК»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9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День памяти политических репрессий 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беседа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октябрь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«Зеньковский СДК»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lastRenderedPageBreak/>
              <w:t xml:space="preserve"> «</w:t>
            </w:r>
            <w:proofErr w:type="spellStart"/>
            <w:r w:rsidRPr="00183F2E">
              <w:rPr>
                <w:sz w:val="22"/>
                <w:szCs w:val="22"/>
              </w:rPr>
              <w:t>Золотоножский</w:t>
            </w:r>
            <w:proofErr w:type="spellEnd"/>
            <w:r w:rsidRPr="00183F2E">
              <w:rPr>
                <w:sz w:val="22"/>
                <w:szCs w:val="22"/>
              </w:rPr>
              <w:t xml:space="preserve"> 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</w:t>
            </w:r>
            <w:proofErr w:type="spellStart"/>
            <w:r w:rsidRPr="00183F2E">
              <w:rPr>
                <w:sz w:val="22"/>
                <w:szCs w:val="22"/>
              </w:rPr>
              <w:t>Золотоножская</w:t>
            </w:r>
            <w:proofErr w:type="spellEnd"/>
            <w:r w:rsidRPr="00183F2E">
              <w:rPr>
                <w:sz w:val="22"/>
                <w:szCs w:val="22"/>
              </w:rPr>
              <w:t xml:space="preserve">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Если ты оказался заложником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МОУ Зеньковская СОШ 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11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Терроризму - нет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МОУ Зеньковская СОШ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12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Организовать и постоянно поддерживать взаимодействия с правоохранительными органами, МО МВД «Михайловский», ГО, ЧС. 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весь          период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Администрация Зеньковского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сельсовета,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МОУ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Зеньковская СОШ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13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pStyle w:val="a5"/>
              <w:spacing w:after="260" w:afterAutospacing="0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Распространение памяток, листовок среди населения о противодействии экстремизму и терроризму.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pStyle w:val="a5"/>
              <w:spacing w:after="26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tabs>
                <w:tab w:val="right" w:pos="1764"/>
              </w:tabs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Администрация Зеньковского           сельсовета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14.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pStyle w:val="a5"/>
              <w:spacing w:after="260" w:afterAutospacing="0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Вести разъяснительную профилактическую работу по выявлению распространяемых заведомо экстремистских материалов.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pStyle w:val="a5"/>
              <w:spacing w:after="260" w:afterAutospacing="0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Беседы, лекции, просмотры  видеороликов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«Зеньковский СДК»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«</w:t>
            </w:r>
            <w:proofErr w:type="spellStart"/>
            <w:r w:rsidRPr="00183F2E">
              <w:rPr>
                <w:sz w:val="22"/>
                <w:szCs w:val="22"/>
              </w:rPr>
              <w:t>Золотоножский</w:t>
            </w:r>
            <w:proofErr w:type="spellEnd"/>
            <w:r w:rsidRPr="00183F2E">
              <w:rPr>
                <w:sz w:val="22"/>
                <w:szCs w:val="22"/>
              </w:rPr>
              <w:t xml:space="preserve"> 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</w:t>
            </w:r>
            <w:proofErr w:type="spellStart"/>
            <w:r w:rsidRPr="00183F2E">
              <w:rPr>
                <w:sz w:val="22"/>
                <w:szCs w:val="22"/>
              </w:rPr>
              <w:t>Золотоножская</w:t>
            </w:r>
            <w:proofErr w:type="spellEnd"/>
            <w:r w:rsidRPr="00183F2E">
              <w:rPr>
                <w:sz w:val="22"/>
                <w:szCs w:val="22"/>
              </w:rPr>
              <w:t xml:space="preserve">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15.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При проведении массовых мероприятий своевременно подавать заявки в ОВД          полиции на охрану общественного порядка и организовывать пропускной режим по соблюдению мер антитеррористических проявлений на объектах с массовым пребыванием людей.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Культурно-развлекательные          мероприятия, спортивные мероприятия, митинги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весь          период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Администрация Зеньковского           сельсовета;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МОУ Зеньковская СОШ;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«Зеньковский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«Зеньковская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МКУК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 «</w:t>
            </w:r>
            <w:proofErr w:type="spellStart"/>
            <w:r w:rsidRPr="00183F2E">
              <w:rPr>
                <w:sz w:val="22"/>
                <w:szCs w:val="22"/>
              </w:rPr>
              <w:t>Золотоножский</w:t>
            </w:r>
            <w:proofErr w:type="spellEnd"/>
            <w:r w:rsidRPr="00183F2E">
              <w:rPr>
                <w:sz w:val="22"/>
                <w:szCs w:val="22"/>
              </w:rPr>
              <w:t xml:space="preserve">  СДК»;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МКУК 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«</w:t>
            </w:r>
            <w:proofErr w:type="spellStart"/>
            <w:r w:rsidRPr="00183F2E">
              <w:rPr>
                <w:sz w:val="22"/>
                <w:szCs w:val="22"/>
              </w:rPr>
              <w:t>Золотоножская</w:t>
            </w:r>
            <w:proofErr w:type="spellEnd"/>
            <w:r w:rsidRPr="00183F2E">
              <w:rPr>
                <w:sz w:val="22"/>
                <w:szCs w:val="22"/>
              </w:rPr>
              <w:t xml:space="preserve"> </w:t>
            </w:r>
            <w:proofErr w:type="gramStart"/>
            <w:r w:rsidRPr="00183F2E">
              <w:rPr>
                <w:sz w:val="22"/>
                <w:szCs w:val="22"/>
              </w:rPr>
              <w:t>СБ</w:t>
            </w:r>
            <w:proofErr w:type="gramEnd"/>
            <w:r w:rsidRPr="00183F2E">
              <w:rPr>
                <w:sz w:val="22"/>
                <w:szCs w:val="22"/>
              </w:rPr>
              <w:t>»</w:t>
            </w: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Во время уроков «Основы религии и светской этики» продолжить работу по разъяснению понятий «терроризм» и «экстремизм», вести профилактическую работу по предупреждению межнациональны</w:t>
            </w:r>
            <w:proofErr w:type="gramStart"/>
            <w:r w:rsidRPr="00183F2E">
              <w:rPr>
                <w:sz w:val="22"/>
                <w:szCs w:val="22"/>
              </w:rPr>
              <w:t>х(</w:t>
            </w:r>
            <w:proofErr w:type="gramEnd"/>
            <w:r w:rsidRPr="00183F2E">
              <w:rPr>
                <w:sz w:val="22"/>
                <w:szCs w:val="22"/>
              </w:rPr>
              <w:t xml:space="preserve"> межэтнических) конфликтов.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уроки</w:t>
            </w:r>
          </w:p>
        </w:tc>
        <w:tc>
          <w:tcPr>
            <w:tcW w:w="1134" w:type="dxa"/>
          </w:tcPr>
          <w:p w:rsidR="001E4045" w:rsidRPr="00183F2E" w:rsidRDefault="001E4045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Весь период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МОУ Зеньковская СОШ;</w:t>
            </w:r>
          </w:p>
          <w:p w:rsidR="001E4045" w:rsidRPr="00183F2E" w:rsidRDefault="001E4045" w:rsidP="00A55DB7">
            <w:pPr>
              <w:rPr>
                <w:sz w:val="22"/>
                <w:szCs w:val="22"/>
              </w:rPr>
            </w:pPr>
          </w:p>
        </w:tc>
      </w:tr>
      <w:tr w:rsidR="001E4045" w:rsidRPr="00183F2E" w:rsidTr="00183F2E">
        <w:tc>
          <w:tcPr>
            <w:tcW w:w="63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17.</w:t>
            </w:r>
          </w:p>
        </w:tc>
        <w:tc>
          <w:tcPr>
            <w:tcW w:w="4620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Подводить итоги (мониторинг) состояния межнациональных конфликтных ситуаций, межнациональных отношений и межконфессиональных отношений путём сбора и обобщения информации через анкетирование населения Зеньковского сельсовета.</w:t>
            </w:r>
          </w:p>
        </w:tc>
        <w:tc>
          <w:tcPr>
            <w:tcW w:w="1276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134" w:type="dxa"/>
          </w:tcPr>
          <w:p w:rsidR="001E4045" w:rsidRPr="00183F2E" w:rsidRDefault="00183F2E" w:rsidP="00A55DB7">
            <w:pPr>
              <w:jc w:val="center"/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1 раз</w:t>
            </w:r>
            <w:r w:rsidR="001E4045" w:rsidRPr="00183F2E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2694" w:type="dxa"/>
          </w:tcPr>
          <w:p w:rsidR="001E4045" w:rsidRPr="00183F2E" w:rsidRDefault="001E4045" w:rsidP="00A55DB7">
            <w:pPr>
              <w:rPr>
                <w:sz w:val="22"/>
                <w:szCs w:val="22"/>
              </w:rPr>
            </w:pPr>
            <w:r w:rsidRPr="00183F2E">
              <w:rPr>
                <w:sz w:val="22"/>
                <w:szCs w:val="22"/>
              </w:rPr>
              <w:t>Администрация Зеньковского сельсовета</w:t>
            </w:r>
          </w:p>
        </w:tc>
      </w:tr>
    </w:tbl>
    <w:p w:rsidR="001E4045" w:rsidRDefault="001E4045" w:rsidP="001E4045"/>
    <w:p w:rsidR="001E4045" w:rsidRDefault="001E4045" w:rsidP="001E4045">
      <w:pPr>
        <w:pStyle w:val="ConsNormal"/>
        <w:widowControl/>
        <w:ind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4045" w:rsidRDefault="001E4045" w:rsidP="001E4045"/>
    <w:p w:rsidR="001E4045" w:rsidRDefault="001E4045" w:rsidP="001E4045"/>
    <w:p w:rsidR="001E4045" w:rsidRDefault="001E4045" w:rsidP="001E4045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045"/>
    <w:rsid w:val="001423D8"/>
    <w:rsid w:val="00183F2E"/>
    <w:rsid w:val="001E4045"/>
    <w:rsid w:val="001F79B9"/>
    <w:rsid w:val="00333920"/>
    <w:rsid w:val="00577E4B"/>
    <w:rsid w:val="005B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404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E4045"/>
    <w:pPr>
      <w:widowControl/>
      <w:autoSpaceDE/>
      <w:autoSpaceDN/>
      <w:adjustRightInd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1E404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Normal (Web)"/>
    <w:basedOn w:val="a"/>
    <w:rsid w:val="001E40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2024-01-18T02:34:00Z</cp:lastPrinted>
  <dcterms:created xsi:type="dcterms:W3CDTF">2019-01-23T00:43:00Z</dcterms:created>
  <dcterms:modified xsi:type="dcterms:W3CDTF">2024-01-18T02:34:00Z</dcterms:modified>
</cp:coreProperties>
</file>